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6" w:rsidRPr="004A30E3" w:rsidRDefault="00580BC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</w:p>
    <w:p w:rsidR="00F34C96" w:rsidRPr="004A30E3" w:rsidRDefault="00580BC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F34C96" w:rsidRPr="004A30E3" w:rsidRDefault="00580BC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F34C96" w:rsidRPr="004A30E3" w:rsidRDefault="00F34C9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A30E3">
        <w:rPr>
          <w:rFonts w:ascii="Times New Roman" w:eastAsia="Times New Roman" w:hAnsi="Times New Roman" w:cs="Times New Roman"/>
        </w:rPr>
        <w:t xml:space="preserve">19 </w:t>
      </w:r>
      <w:r w:rsidR="00580BC6">
        <w:rPr>
          <w:rFonts w:ascii="Times New Roman" w:eastAsia="Times New Roman" w:hAnsi="Times New Roman" w:cs="Times New Roman"/>
        </w:rPr>
        <w:t>Broj</w:t>
      </w:r>
      <w:r w:rsidRPr="004A30E3">
        <w:rPr>
          <w:rFonts w:ascii="Times New Roman" w:eastAsia="Times New Roman" w:hAnsi="Times New Roman" w:cs="Times New Roman"/>
        </w:rPr>
        <w:t xml:space="preserve">: </w:t>
      </w:r>
      <w:r w:rsidRPr="00F34C96">
        <w:rPr>
          <w:rFonts w:ascii="Times New Roman" w:eastAsia="Times New Roman" w:hAnsi="Times New Roman" w:cs="Times New Roman"/>
          <w:lang w:val="en-US"/>
        </w:rPr>
        <w:t>06-2/230-18</w:t>
      </w:r>
    </w:p>
    <w:p w:rsidR="00F34C96" w:rsidRPr="004A30E3" w:rsidRDefault="00F34C9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5</w:t>
      </w:r>
      <w:r w:rsidRPr="004A30E3">
        <w:rPr>
          <w:rFonts w:ascii="Times New Roman" w:eastAsia="Times New Roman" w:hAnsi="Times New Roman" w:cs="Times New Roman"/>
          <w:lang w:val="en-US"/>
        </w:rPr>
        <w:t>.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oktobar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4A30E3">
        <w:rPr>
          <w:rFonts w:ascii="Times New Roman" w:eastAsia="Times New Roman" w:hAnsi="Times New Roman" w:cs="Times New Roman"/>
        </w:rPr>
        <w:t>18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godine</w:t>
      </w:r>
    </w:p>
    <w:p w:rsidR="00F34C96" w:rsidRPr="004A30E3" w:rsidRDefault="00580BC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F34C96" w:rsidRDefault="00F34C9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22B71" w:rsidRDefault="00822B71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7062A" w:rsidRDefault="0067062A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F34C96" w:rsidRPr="004A30E3" w:rsidRDefault="00580BC6" w:rsidP="00F34C9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F34C96" w:rsidRPr="004A30E3" w:rsidRDefault="00F34C96" w:rsidP="00F34C9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4A30E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 w:rsidRPr="004A30E3">
        <w:rPr>
          <w:rFonts w:ascii="Times New Roman" w:eastAsia="Times New Roman" w:hAnsi="Times New Roman" w:cs="Times New Roman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SEDNICE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O</w:t>
      </w:r>
      <w:r w:rsidR="00580BC6">
        <w:rPr>
          <w:rFonts w:ascii="Times New Roman" w:eastAsia="Times New Roman" w:hAnsi="Times New Roman" w:cs="Times New Roman"/>
          <w:lang w:val="sr-Cyrl-CS"/>
        </w:rPr>
        <w:t>DBORA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ZAŠTITU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ŽIVOTNE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SREDINE</w:t>
      </w:r>
      <w:r w:rsidRPr="004A30E3">
        <w:rPr>
          <w:rFonts w:ascii="Times New Roman" w:eastAsia="Times New Roman" w:hAnsi="Times New Roman" w:cs="Times New Roman"/>
          <w:lang w:val="sr-Cyrl-CS"/>
        </w:rPr>
        <w:t>,</w:t>
      </w:r>
    </w:p>
    <w:p w:rsidR="00F34C96" w:rsidRPr="004A30E3" w:rsidRDefault="00580BC6" w:rsidP="00F34C9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F34C96">
        <w:rPr>
          <w:rFonts w:ascii="Times New Roman" w:eastAsia="Times New Roman" w:hAnsi="Times New Roman" w:cs="Times New Roman"/>
          <w:lang w:val="sr-Cyrl-CS"/>
        </w:rPr>
        <w:t>5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>.</w:t>
      </w:r>
      <w:r>
        <w:rPr>
          <w:rFonts w:ascii="Times New Roman" w:eastAsia="Times New Roman" w:hAnsi="Times New Roman" w:cs="Times New Roman"/>
          <w:lang w:val="sr-Cyrl-CS"/>
        </w:rPr>
        <w:t>OKTOBRA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20</w:t>
      </w:r>
      <w:r w:rsidR="00F34C96" w:rsidRPr="004A30E3">
        <w:rPr>
          <w:rFonts w:ascii="Times New Roman" w:eastAsia="Times New Roman" w:hAnsi="Times New Roman" w:cs="Times New Roman"/>
        </w:rPr>
        <w:t>18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F34C96" w:rsidRDefault="00F34C9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7062A" w:rsidRPr="004A30E3" w:rsidRDefault="0067062A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F34C96" w:rsidRPr="004A30E3" w:rsidRDefault="00F34C9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A30E3"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Sednica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počela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11</w:t>
      </w:r>
      <w:r w:rsidRPr="004A30E3">
        <w:rPr>
          <w:rFonts w:ascii="Times New Roman" w:eastAsia="Times New Roman" w:hAnsi="Times New Roman" w:cs="Times New Roman"/>
          <w:lang w:val="sr-Cyrl-CS"/>
        </w:rPr>
        <w:t>,</w:t>
      </w:r>
      <w:r>
        <w:rPr>
          <w:rFonts w:ascii="Times New Roman" w:eastAsia="Times New Roman" w:hAnsi="Times New Roman" w:cs="Times New Roman"/>
          <w:lang w:val="sr-Cyrl-CS"/>
        </w:rPr>
        <w:t>03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časova</w:t>
      </w:r>
      <w:r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F34C96" w:rsidRPr="00321085" w:rsidRDefault="00F34C96" w:rsidP="00F34C96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4C96" w:rsidRPr="004A30E3" w:rsidRDefault="00F34C96" w:rsidP="00F34C96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4A30E3"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Sednicom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predsedav</w:t>
      </w:r>
      <w:r w:rsidRPr="004A30E3">
        <w:rPr>
          <w:rFonts w:ascii="Times New Roman" w:eastAsia="Times New Roman" w:hAnsi="Times New Roman" w:cs="Times New Roman"/>
          <w:lang w:val="sr-Cyrl-CS"/>
        </w:rPr>
        <w:t>a</w:t>
      </w:r>
      <w:r w:rsidR="00580BC6">
        <w:rPr>
          <w:rFonts w:ascii="Times New Roman" w:eastAsia="Times New Roman" w:hAnsi="Times New Roman" w:cs="Times New Roman"/>
          <w:lang w:val="sr-Cyrl-CS"/>
        </w:rPr>
        <w:t>la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Stojiljković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predsednik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Odbora</w:t>
      </w:r>
      <w:r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F34C96" w:rsidRDefault="00F34C9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0E3"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Sednici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prisustvovali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članovi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Odbora</w:t>
      </w:r>
      <w:r w:rsidRPr="004A30E3">
        <w:rPr>
          <w:rFonts w:ascii="Times New Roman" w:eastAsia="Times New Roman" w:hAnsi="Times New Roman" w:cs="Times New Roman"/>
          <w:lang w:val="sr-Cyrl-CS"/>
        </w:rPr>
        <w:t>: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Milena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Turk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Ivana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Nikolić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Radoslav</w:t>
      </w:r>
      <w:r w:rsidR="000207FC"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Cokić</w:t>
      </w:r>
      <w:r w:rsidR="000207FC"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Snežana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Bogosavljević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Bošković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Jasmina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Karanac</w:t>
      </w:r>
      <w:r w:rsidRPr="004A30E3">
        <w:rPr>
          <w:rFonts w:ascii="Times New Roman" w:eastAsia="Times New Roman" w:hAnsi="Times New Roman" w:cs="Times New Roman"/>
        </w:rPr>
        <w:t>,</w:t>
      </w:r>
      <w:r w:rsidRPr="004A30E3">
        <w:rPr>
          <w:rFonts w:ascii="Times New Roman" w:eastAsia="Times New Roman" w:hAnsi="Times New Roman" w:cs="Times New Roman"/>
          <w:lang w:val="en-US"/>
        </w:rPr>
        <w:t xml:space="preserve"> </w:t>
      </w:r>
      <w:r w:rsidR="00580BC6">
        <w:rPr>
          <w:rFonts w:ascii="Times New Roman" w:eastAsia="Times New Roman" w:hAnsi="Times New Roman" w:cs="Times New Roman"/>
        </w:rPr>
        <w:t>Nada</w:t>
      </w:r>
      <w:r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Lazić</w:t>
      </w:r>
      <w:r>
        <w:rPr>
          <w:rFonts w:ascii="Times New Roman" w:eastAsia="Times New Roman" w:hAnsi="Times New Roman" w:cs="Times New Roman"/>
        </w:rPr>
        <w:t>,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kao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i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Desanka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Repac</w:t>
      </w:r>
      <w:r w:rsidR="006F1E84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zamenik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člana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Vladimira</w:t>
      </w:r>
      <w:r w:rsidR="006F1E84" w:rsidRP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Petkovića</w:t>
      </w:r>
      <w:r w:rsidR="006F1E84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Ana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Čarapić</w:t>
      </w:r>
      <w:r w:rsidR="006F1E84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zamenik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člana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Borke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Grubor</w:t>
      </w:r>
      <w:r w:rsidR="006F1E84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Josip</w:t>
      </w:r>
      <w:r w:rsidR="006F1E84"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Broz</w:t>
      </w:r>
      <w:r w:rsidR="006F1E84"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zamenik</w:t>
      </w:r>
      <w:r w:rsidR="006F1E84"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člana</w:t>
      </w:r>
      <w:r w:rsidR="006F1E84"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Ljubinka</w:t>
      </w:r>
      <w:r w:rsidR="006F1E84"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Rakonjca</w:t>
      </w:r>
      <w:r w:rsidR="006F1E84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Gordana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Čomić</w:t>
      </w:r>
      <w:r w:rsidR="006F1E84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zamenik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člana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Dejana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Nikolića</w:t>
      </w:r>
      <w:r w:rsidR="006F1E84">
        <w:rPr>
          <w:rFonts w:ascii="Times New Roman" w:eastAsia="Times New Roman" w:hAnsi="Times New Roman" w:cs="Times New Roman"/>
        </w:rPr>
        <w:t>,</w:t>
      </w:r>
      <w:r w:rsidR="006F1E84"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Dragan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Jovanović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zamenik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člana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Duška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Tarbuka</w:t>
      </w:r>
      <w:r w:rsidR="00795931">
        <w:rPr>
          <w:rFonts w:ascii="Times New Roman" w:eastAsia="Times New Roman" w:hAnsi="Times New Roman" w:cs="Times New Roman"/>
        </w:rPr>
        <w:t>,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Predrag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Jelenković</w:t>
      </w:r>
      <w:r w:rsidR="006F1E84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zamenik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člana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Jasmine</w:t>
      </w:r>
      <w:r w:rsidR="006F1E84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Karanac</w:t>
      </w:r>
      <w:r w:rsidR="00795931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i</w:t>
      </w:r>
      <w:r w:rsidR="00795931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narodni</w:t>
      </w:r>
      <w:r w:rsidR="00795931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poslanik</w:t>
      </w:r>
      <w:r w:rsidR="00795931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Marija</w:t>
      </w:r>
      <w:r w:rsidR="00795931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Janjušević</w:t>
      </w:r>
      <w:r w:rsidR="006F1E84">
        <w:rPr>
          <w:rFonts w:ascii="Times New Roman" w:eastAsia="Times New Roman" w:hAnsi="Times New Roman" w:cs="Times New Roman"/>
        </w:rPr>
        <w:t>.</w:t>
      </w:r>
    </w:p>
    <w:p w:rsidR="0067062A" w:rsidRPr="004A30E3" w:rsidRDefault="0067062A" w:rsidP="00F34C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4C96" w:rsidRPr="004A30E3" w:rsidRDefault="00580BC6" w:rsidP="00F3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nisu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Odobra</w:t>
      </w:r>
      <w:proofErr w:type="spellEnd"/>
      <w:r w:rsidR="00F34C96" w:rsidRPr="004A30E3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Sonja</w:t>
      </w:r>
      <w:r w:rsidR="000207FC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Vlahović</w:t>
      </w:r>
      <w:r w:rsidR="000207FC" w:rsidRPr="004A30E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Vladimir</w:t>
      </w:r>
      <w:r w:rsidR="000207FC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Petković</w:t>
      </w:r>
      <w:r w:rsidR="000207FC" w:rsidRPr="004A30E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Borka</w:t>
      </w:r>
      <w:r w:rsidR="000207FC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Grubor</w:t>
      </w:r>
      <w:r w:rsidR="000207FC" w:rsidRPr="004A30E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Ljubinko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Rakonjac</w:t>
      </w:r>
      <w:r w:rsidR="00F34C96" w:rsidRPr="004A30E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Miroslava</w:t>
      </w:r>
      <w:r w:rsidR="00F34C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Stanković</w:t>
      </w:r>
      <w:r w:rsidR="00F34C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Đuričić</w:t>
      </w:r>
      <w:r w:rsidR="00F34C9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Dejan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Nikolić</w:t>
      </w:r>
      <w:r w:rsidR="00F34C96" w:rsidRPr="004A30E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Borislav</w:t>
      </w:r>
      <w:r w:rsidR="006F1E84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Kovačević</w:t>
      </w:r>
      <w:r w:rsidR="006F1E84" w:rsidRPr="004A30E3">
        <w:rPr>
          <w:rFonts w:ascii="Times New Roman" w:eastAsia="Times New Roman" w:hAnsi="Times New Roman" w:cs="Times New Roman"/>
        </w:rPr>
        <w:t>,</w:t>
      </w:r>
      <w:r w:rsidR="006F1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Duško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Tarbuk</w:t>
      </w:r>
      <w:r w:rsidR="00F34C96" w:rsidRPr="004A30E3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Nenad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Milić</w:t>
      </w:r>
      <w:r w:rsidR="00F34C96" w:rsidRPr="004A30E3">
        <w:rPr>
          <w:rFonts w:ascii="Times New Roman" w:eastAsia="Times New Roman" w:hAnsi="Times New Roman" w:cs="Times New Roman"/>
        </w:rPr>
        <w:t>.</w:t>
      </w:r>
    </w:p>
    <w:p w:rsidR="00F34C96" w:rsidRDefault="00F34C96" w:rsidP="00F3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</w:p>
    <w:p w:rsidR="00F34C96" w:rsidRDefault="00580BC6" w:rsidP="00264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F34C96" w:rsidRPr="004A30E3">
        <w:rPr>
          <w:rFonts w:ascii="Times New Roman" w:eastAsia="Times New Roman" w:hAnsi="Times New Roman" w:cs="Times New Roman"/>
        </w:rPr>
        <w:t>:</w:t>
      </w:r>
      <w:r w:rsidR="00F34C96" w:rsidRPr="004A30E3">
        <w:t xml:space="preserve"> </w:t>
      </w:r>
      <w:r>
        <w:rPr>
          <w:rFonts w:ascii="Times New Roman" w:eastAsia="Times New Roman" w:hAnsi="Times New Roman" w:cs="Times New Roman"/>
        </w:rPr>
        <w:t>Branislav</w:t>
      </w:r>
      <w:r w:rsid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Atanasković</w:t>
      </w:r>
      <w:r w:rsidR="00264FDA" w:rsidRPr="00264FDA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vd</w:t>
      </w:r>
      <w:proofErr w:type="spellEnd"/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264FDA" w:rsidRPr="00264FDA">
        <w:rPr>
          <w:rFonts w:ascii="Times New Roman" w:eastAsia="Times New Roman" w:hAnsi="Times New Roman" w:cs="Times New Roman"/>
        </w:rPr>
        <w:t>,</w:t>
      </w:r>
      <w:r w:rsid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Tatjana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Kaluđerović</w:t>
      </w:r>
      <w:r w:rsidR="00264FDA" w:rsidRPr="00264FD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rukovodilac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normativno</w:t>
      </w:r>
      <w:r w:rsidR="00264FDA" w:rsidRPr="00264FD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pravne</w:t>
      </w:r>
      <w:proofErr w:type="spellEnd"/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poslove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otpadnim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vodama</w:t>
      </w:r>
      <w:r w:rsidR="00264FDA" w:rsidRPr="00264FDA">
        <w:rPr>
          <w:rFonts w:ascii="Times New Roman" w:eastAsia="Times New Roman" w:hAnsi="Times New Roman" w:cs="Times New Roman"/>
        </w:rPr>
        <w:t>,</w:t>
      </w:r>
      <w:r w:rsid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Slavica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Stojanović</w:t>
      </w:r>
      <w:r w:rsidR="00264FDA" w:rsidRPr="00264FD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rukovodilac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normativno</w:t>
      </w:r>
      <w:r w:rsidR="00264FDA" w:rsidRPr="00264FD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pravne</w:t>
      </w:r>
      <w:proofErr w:type="spellEnd"/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poslove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prirode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klimatskih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Darinka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Milovanović</w:t>
      </w:r>
      <w:r w:rsidR="00264FDA" w:rsidRPr="00264FD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rukovodilac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normativno</w:t>
      </w:r>
      <w:r w:rsidR="00264FDA" w:rsidRPr="00264FD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pravne</w:t>
      </w:r>
      <w:proofErr w:type="spellEnd"/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poslove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upravljanja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životnom</w:t>
      </w:r>
      <w:r w:rsidR="00264FDA" w:rsidRP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sredinom</w:t>
      </w:r>
      <w:r w:rsidR="00F34C96" w:rsidRPr="006175EF">
        <w:rPr>
          <w:rFonts w:ascii="Times New Roman" w:eastAsia="Times New Roman" w:hAnsi="Times New Roman" w:cs="Times New Roman"/>
        </w:rPr>
        <w:t>.</w:t>
      </w:r>
    </w:p>
    <w:p w:rsidR="00F34C96" w:rsidRPr="004A30E3" w:rsidRDefault="00F34C96" w:rsidP="00F3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F34C96" w:rsidRPr="004A30E3" w:rsidRDefault="00580BC6" w:rsidP="00F3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Sednici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prisutvovali</w:t>
      </w:r>
      <w:proofErr w:type="spellEnd"/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Zelene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stolice</w:t>
      </w:r>
      <w:r w:rsidR="00F34C96" w:rsidRPr="004A30E3">
        <w:rPr>
          <w:rFonts w:ascii="Times New Roman" w:eastAsia="Times New Roman" w:hAnsi="Times New Roman" w:cs="Times New Roman"/>
        </w:rPr>
        <w:t>:</w:t>
      </w:r>
      <w:r w:rsidR="00F34C96" w:rsidRPr="004A30E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Jelena</w:t>
      </w:r>
      <w:r w:rsid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Mićić</w:t>
      </w:r>
      <w:r w:rsidR="00F34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="00F34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Mladih</w:t>
      </w:r>
      <w:proofErr w:type="spellEnd"/>
      <w:r w:rsidR="00F34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istraživača</w:t>
      </w:r>
      <w:proofErr w:type="spellEnd"/>
      <w:r w:rsidR="00F34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Srbij</w:t>
      </w:r>
      <w:proofErr w:type="spellEnd"/>
      <w:r>
        <w:rPr>
          <w:rFonts w:ascii="Times New Roman" w:eastAsia="Times New Roman" w:hAnsi="Times New Roman" w:cs="Times New Roman"/>
        </w:rPr>
        <w:t>e</w:t>
      </w:r>
      <w:r w:rsidR="00F34C96" w:rsidRP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F34C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Miloš</w:t>
      </w:r>
      <w:r w:rsid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Đajić</w:t>
      </w:r>
      <w:r w:rsidR="00F34C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F34C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Centra</w:t>
      </w:r>
      <w:r w:rsid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modernih</w:t>
      </w:r>
      <w:r w:rsidR="00264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veština</w:t>
      </w:r>
      <w:r w:rsidR="00F34C96" w:rsidRPr="004A30E3">
        <w:rPr>
          <w:rFonts w:ascii="Times New Roman" w:eastAsia="Times New Roman" w:hAnsi="Times New Roman" w:cs="Times New Roman"/>
          <w:lang w:val="en-US"/>
        </w:rPr>
        <w:t>.</w:t>
      </w:r>
    </w:p>
    <w:p w:rsidR="00F34C96" w:rsidRPr="004A30E3" w:rsidRDefault="00F34C96" w:rsidP="00F3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F34C96" w:rsidRPr="004A30E3" w:rsidRDefault="00F34C9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0E3">
        <w:rPr>
          <w:rFonts w:ascii="Times New Roman" w:eastAsia="Times New Roman" w:hAnsi="Times New Roman" w:cs="Times New Roman"/>
        </w:rPr>
        <w:tab/>
      </w:r>
      <w:r w:rsidR="00580BC6">
        <w:rPr>
          <w:rFonts w:ascii="Times New Roman" w:eastAsia="Times New Roman" w:hAnsi="Times New Roman" w:cs="Times New Roman"/>
        </w:rPr>
        <w:t>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predlog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predsednika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Odbora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jednoglasno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usvojen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je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sledeći</w:t>
      </w:r>
      <w:r w:rsidRPr="004A30E3">
        <w:rPr>
          <w:rFonts w:ascii="Times New Roman" w:eastAsia="Times New Roman" w:hAnsi="Times New Roman" w:cs="Times New Roman"/>
        </w:rPr>
        <w:t>:</w:t>
      </w:r>
    </w:p>
    <w:p w:rsidR="0067062A" w:rsidRDefault="0067062A" w:rsidP="00F34C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2B71" w:rsidRPr="004A30E3" w:rsidRDefault="00822B71" w:rsidP="00F34C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4C96" w:rsidRPr="004A30E3" w:rsidRDefault="00580BC6" w:rsidP="00F34C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F34C96" w:rsidRPr="004A30E3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r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F34C96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F34C96" w:rsidRPr="004A30E3" w:rsidRDefault="00F34C96" w:rsidP="00F34C9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8664DA" w:rsidRPr="008664DA" w:rsidRDefault="00580BC6" w:rsidP="008664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8664DA" w:rsidRPr="008664D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</w:rPr>
        <w:t>amandmana</w:t>
      </w:r>
      <w:r w:rsidR="008664DA" w:rsidRPr="008664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8664DA" w:rsidRPr="008664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8664DA" w:rsidRPr="008664D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zakona</w:t>
      </w:r>
      <w:proofErr w:type="spellEnd"/>
      <w:r w:rsidR="008664DA" w:rsidRPr="008664D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</w:t>
      </w:r>
      <w:r w:rsidR="008664DA" w:rsidRPr="008664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izmenama</w:t>
      </w:r>
      <w:proofErr w:type="spellEnd"/>
      <w:r w:rsidR="008664DA" w:rsidRPr="008664D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8664DA" w:rsidRPr="008664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dopunama</w:t>
      </w:r>
      <w:proofErr w:type="spellEnd"/>
      <w:r w:rsidR="008664DA" w:rsidRPr="008664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Zakona</w:t>
      </w:r>
      <w:proofErr w:type="spellEnd"/>
      <w:r w:rsidR="008664DA" w:rsidRPr="008664D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</w:t>
      </w:r>
      <w:r w:rsidR="008664DA" w:rsidRPr="008664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zaštiti</w:t>
      </w:r>
      <w:proofErr w:type="spellEnd"/>
      <w:r w:rsidR="008664DA" w:rsidRPr="008664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životne</w:t>
      </w:r>
      <w:proofErr w:type="spellEnd"/>
      <w:r w:rsidR="008664DA" w:rsidRPr="008664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sredine</w:t>
      </w:r>
      <w:proofErr w:type="spellEnd"/>
      <w:r w:rsidR="008664DA" w:rsidRPr="008664DA">
        <w:rPr>
          <w:rFonts w:ascii="Times New Roman" w:eastAsia="Times New Roman" w:hAnsi="Times New Roman" w:cs="Times New Roman"/>
          <w:lang w:val="sr-Cyrl-CS"/>
        </w:rPr>
        <w:t>;</w:t>
      </w:r>
    </w:p>
    <w:p w:rsidR="008664DA" w:rsidRPr="008664DA" w:rsidRDefault="00580BC6" w:rsidP="008664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Razno</w:t>
      </w:r>
      <w:r w:rsidR="008664DA" w:rsidRPr="008664DA">
        <w:rPr>
          <w:rFonts w:ascii="Times New Roman" w:eastAsia="Times New Roman" w:hAnsi="Times New Roman" w:cs="Times New Roman"/>
          <w:lang w:val="sr-Cyrl-CS"/>
        </w:rPr>
        <w:t>.</w:t>
      </w:r>
    </w:p>
    <w:p w:rsidR="008664DA" w:rsidRPr="008664DA" w:rsidRDefault="008664DA" w:rsidP="008664D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r-Cyrl-CS"/>
        </w:rPr>
      </w:pPr>
    </w:p>
    <w:p w:rsidR="00F34C96" w:rsidRDefault="00F34C9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0E3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4A30E3"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</w:rPr>
        <w:t>Pre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prelaska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rad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po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utvrđenom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dnevnom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redu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sa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145F9E">
        <w:rPr>
          <w:rFonts w:ascii="Times New Roman" w:eastAsia="Times New Roman" w:hAnsi="Times New Roman" w:cs="Times New Roman"/>
        </w:rPr>
        <w:t>11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glasova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za</w:t>
      </w:r>
      <w:r w:rsidRPr="004A30E3">
        <w:rPr>
          <w:rFonts w:ascii="Times New Roman" w:eastAsia="Times New Roman" w:hAnsi="Times New Roman" w:cs="Times New Roman"/>
        </w:rPr>
        <w:t xml:space="preserve"> (</w:t>
      </w:r>
      <w:r w:rsidR="00580BC6">
        <w:rPr>
          <w:rFonts w:ascii="Times New Roman" w:eastAsia="Times New Roman" w:hAnsi="Times New Roman" w:cs="Times New Roman"/>
        </w:rPr>
        <w:t>jedan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član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Odbora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nije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glasao</w:t>
      </w:r>
      <w:r w:rsidRPr="004A30E3">
        <w:rPr>
          <w:rFonts w:ascii="Times New Roman" w:eastAsia="Times New Roman" w:hAnsi="Times New Roman" w:cs="Times New Roman"/>
        </w:rPr>
        <w:t xml:space="preserve">), </w:t>
      </w:r>
      <w:r w:rsidR="00580BC6">
        <w:rPr>
          <w:rFonts w:ascii="Times New Roman" w:eastAsia="Times New Roman" w:hAnsi="Times New Roman" w:cs="Times New Roman"/>
        </w:rPr>
        <w:t>usvojen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je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Zapisnik</w:t>
      </w:r>
      <w:r w:rsidRPr="004A30E3">
        <w:rPr>
          <w:rFonts w:ascii="Times New Roman" w:eastAsia="Times New Roman" w:hAnsi="Times New Roman" w:cs="Times New Roman"/>
        </w:rPr>
        <w:t xml:space="preserve"> 1</w:t>
      </w:r>
      <w:r w:rsidR="008664DA">
        <w:rPr>
          <w:rFonts w:ascii="Times New Roman" w:eastAsia="Times New Roman" w:hAnsi="Times New Roman" w:cs="Times New Roman"/>
          <w:lang w:val="en-US"/>
        </w:rPr>
        <w:t>4</w:t>
      </w:r>
      <w:r w:rsidRPr="004A30E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580BC6">
        <w:rPr>
          <w:rFonts w:ascii="Times New Roman" w:eastAsia="Times New Roman" w:hAnsi="Times New Roman" w:cs="Times New Roman"/>
        </w:rPr>
        <w:t>sednce</w:t>
      </w:r>
      <w:proofErr w:type="spellEnd"/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Odbora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za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zaštitu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životne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580BC6">
        <w:rPr>
          <w:rFonts w:ascii="Times New Roman" w:eastAsia="Times New Roman" w:hAnsi="Times New Roman" w:cs="Times New Roman"/>
        </w:rPr>
        <w:t>sredine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580BC6">
        <w:rPr>
          <w:rFonts w:ascii="Times New Roman" w:eastAsia="Times New Roman" w:hAnsi="Times New Roman" w:cs="Times New Roman"/>
        </w:rPr>
        <w:t>održane</w:t>
      </w:r>
      <w:r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Pr="004A30E3">
        <w:rPr>
          <w:rFonts w:ascii="Times New Roman" w:eastAsia="Times New Roman" w:hAnsi="Times New Roman" w:cs="Times New Roman"/>
        </w:rPr>
        <w:t xml:space="preserve">. </w:t>
      </w:r>
      <w:r w:rsidR="00580BC6">
        <w:rPr>
          <w:rFonts w:ascii="Times New Roman" w:eastAsia="Times New Roman" w:hAnsi="Times New Roman" w:cs="Times New Roman"/>
        </w:rPr>
        <w:t>oktobra</w:t>
      </w:r>
      <w:r w:rsidRPr="004A30E3">
        <w:rPr>
          <w:rFonts w:ascii="Times New Roman" w:eastAsia="Times New Roman" w:hAnsi="Times New Roman" w:cs="Times New Roman"/>
        </w:rPr>
        <w:t xml:space="preserve"> 2018. </w:t>
      </w:r>
      <w:r w:rsidR="00580BC6">
        <w:rPr>
          <w:rFonts w:ascii="Times New Roman" w:eastAsia="Times New Roman" w:hAnsi="Times New Roman" w:cs="Times New Roman"/>
        </w:rPr>
        <w:t>godine</w:t>
      </w:r>
      <w:r w:rsidRPr="004A30E3">
        <w:rPr>
          <w:rFonts w:ascii="Times New Roman" w:eastAsia="Times New Roman" w:hAnsi="Times New Roman" w:cs="Times New Roman"/>
        </w:rPr>
        <w:t>.</w:t>
      </w:r>
    </w:p>
    <w:p w:rsidR="008E319C" w:rsidRDefault="00F34C96" w:rsidP="0067062A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4A30E3">
        <w:rPr>
          <w:rFonts w:ascii="Times New Roman" w:eastAsia="Times New Roman" w:hAnsi="Times New Roman" w:cs="Times New Roman"/>
        </w:rPr>
        <w:tab/>
      </w:r>
      <w:r w:rsidR="00580BC6">
        <w:rPr>
          <w:rFonts w:ascii="Times New Roman" w:eastAsia="Times New Roman" w:hAnsi="Times New Roman" w:cs="Times New Roman"/>
          <w:u w:val="single"/>
        </w:rPr>
        <w:t>Prva</w:t>
      </w:r>
      <w:r w:rsidRPr="004A30E3">
        <w:rPr>
          <w:rFonts w:ascii="Times New Roman" w:eastAsia="Times New Roman" w:hAnsi="Times New Roman" w:cs="Times New Roman"/>
          <w:u w:val="single"/>
        </w:rPr>
        <w:t xml:space="preserve"> </w:t>
      </w:r>
      <w:r w:rsidR="00580BC6">
        <w:rPr>
          <w:rFonts w:ascii="Times New Roman" w:eastAsia="Times New Roman" w:hAnsi="Times New Roman" w:cs="Times New Roman"/>
          <w:u w:val="single"/>
        </w:rPr>
        <w:t>tačka</w:t>
      </w:r>
      <w:r w:rsidRPr="004A30E3">
        <w:rPr>
          <w:rFonts w:ascii="Times New Roman" w:eastAsia="Times New Roman" w:hAnsi="Times New Roman" w:cs="Times New Roman"/>
          <w:u w:val="single"/>
        </w:rPr>
        <w:t xml:space="preserve"> </w:t>
      </w:r>
      <w:r w:rsidR="00580BC6">
        <w:rPr>
          <w:rFonts w:ascii="Times New Roman" w:eastAsia="Times New Roman" w:hAnsi="Times New Roman" w:cs="Times New Roman"/>
          <w:u w:val="single"/>
        </w:rPr>
        <w:t>dnevnog</w:t>
      </w:r>
      <w:r w:rsidRPr="004A30E3">
        <w:rPr>
          <w:rFonts w:ascii="Times New Roman" w:eastAsia="Times New Roman" w:hAnsi="Times New Roman" w:cs="Times New Roman"/>
          <w:u w:val="single"/>
        </w:rPr>
        <w:t xml:space="preserve"> </w:t>
      </w:r>
      <w:r w:rsidR="00580BC6">
        <w:rPr>
          <w:rFonts w:ascii="Times New Roman" w:eastAsia="Times New Roman" w:hAnsi="Times New Roman" w:cs="Times New Roman"/>
          <w:u w:val="single"/>
        </w:rPr>
        <w:t>reda</w:t>
      </w:r>
      <w:r w:rsidRPr="004A30E3">
        <w:rPr>
          <w:rFonts w:ascii="Times New Roman" w:eastAsia="Times New Roman" w:hAnsi="Times New Roman" w:cs="Times New Roman"/>
        </w:rPr>
        <w:t xml:space="preserve"> -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Razmatranje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amandmana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na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Predlog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zakona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o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izmenama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i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dopunama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Zakona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o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zaštiti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životne</w:t>
      </w:r>
      <w:r w:rsidR="00145F9E" w:rsidRPr="00145F9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b/>
          <w:lang w:val="sr-Cyrl-CS"/>
        </w:rPr>
        <w:t>sredine</w:t>
      </w:r>
    </w:p>
    <w:p w:rsidR="00145F9E" w:rsidRDefault="00145F9E" w:rsidP="00D622AB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ab/>
      </w:r>
      <w:r w:rsidR="00580BC6">
        <w:rPr>
          <w:rFonts w:ascii="Times New Roman" w:eastAsia="Times New Roman" w:hAnsi="Times New Roman" w:cs="Times New Roman"/>
          <w:lang w:val="sr-Cyrl-CS"/>
        </w:rPr>
        <w:t>Predsednik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Stojiljković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konstatovala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ovaj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podneto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402 </w:t>
      </w:r>
      <w:r w:rsidR="00580BC6">
        <w:rPr>
          <w:rFonts w:ascii="Times New Roman" w:eastAsia="Times New Roman" w:hAnsi="Times New Roman" w:cs="Times New Roman"/>
          <w:lang w:val="sr-Cyrl-CS"/>
        </w:rPr>
        <w:t>amandmana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: 25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D55F0">
        <w:rPr>
          <w:rFonts w:ascii="Times New Roman" w:eastAsia="Times New Roman" w:hAnsi="Times New Roman" w:cs="Times New Roman"/>
          <w:lang w:val="sr-Cyrl-CS"/>
        </w:rPr>
        <w:t xml:space="preserve">117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0D55F0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="000D55F0">
        <w:rPr>
          <w:rFonts w:ascii="Times New Roman" w:eastAsia="Times New Roman" w:hAnsi="Times New Roman" w:cs="Times New Roman"/>
          <w:lang w:val="sr-Cyrl-CS"/>
        </w:rPr>
        <w:t xml:space="preserve"> 1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126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2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126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3.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osam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4.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S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obzirom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Narodnoj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skupštini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još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nije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dostavljeno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Mišljenje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amandmanima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pisanom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obliku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zamolila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predstavnike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Ministarstva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zaštite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životne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sredine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informišu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tome</w:t>
      </w:r>
      <w:r w:rsid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koje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amandmane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Vlada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prihvatila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a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koje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nije</w:t>
      </w:r>
      <w:r w:rsidR="00D622AB" w:rsidRPr="00D622AB">
        <w:rPr>
          <w:rFonts w:ascii="Times New Roman" w:eastAsia="Times New Roman" w:hAnsi="Times New Roman" w:cs="Times New Roman"/>
          <w:lang w:val="sr-Cyrl-CS"/>
        </w:rPr>
        <w:t>.</w:t>
      </w:r>
    </w:p>
    <w:p w:rsidR="004F53E6" w:rsidRDefault="00D622AB" w:rsidP="004F53E6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Tatjana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Kaluđerović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rukovodilac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Grupe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normativno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>-</w:t>
      </w:r>
      <w:r w:rsidR="00580BC6">
        <w:rPr>
          <w:rFonts w:ascii="Times New Roman" w:eastAsia="Times New Roman" w:hAnsi="Times New Roman" w:cs="Times New Roman"/>
          <w:lang w:val="sr-Cyrl-CS"/>
        </w:rPr>
        <w:t>pravne</w:t>
      </w:r>
      <w:proofErr w:type="spellEnd"/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poslove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oblasti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upravljanja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otpadom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otpadnim</w:t>
      </w:r>
      <w:r w:rsidR="00BA2EE1" w:rsidRPr="00BA2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vodama</w:t>
      </w:r>
      <w:r w:rsid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informisala</w:t>
      </w:r>
      <w:r w:rsid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</w:t>
      </w:r>
      <w:r w:rsid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tome</w:t>
      </w:r>
      <w:r w:rsid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4F53E6"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Vlada</w:t>
      </w:r>
      <w:r w:rsidR="004F53E6"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predlaže</w:t>
      </w:r>
      <w:r w:rsidR="004F53E6"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Narodnoj</w:t>
      </w:r>
      <w:r w:rsidR="004F53E6"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skupštini</w:t>
      </w:r>
      <w:r w:rsidR="004F53E6"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4F53E6"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prihvati</w:t>
      </w:r>
      <w:r w:rsidR="004F53E6"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sledeće</w:t>
      </w:r>
      <w:r w:rsid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amandmane</w:t>
      </w:r>
      <w:r w:rsidR="004F53E6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F53E6" w:rsidRPr="004F53E6" w:rsidRDefault="004F53E6" w:rsidP="004F53E6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4F53E6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Đorđe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Milićević</w:t>
      </w:r>
      <w:r w:rsidRPr="004F53E6">
        <w:rPr>
          <w:rFonts w:ascii="Times New Roman" w:eastAsia="Times New Roman" w:hAnsi="Times New Roman" w:cs="Times New Roman"/>
          <w:lang w:val="sr-Cyrl-CS"/>
        </w:rPr>
        <w:t>;</w:t>
      </w:r>
    </w:p>
    <w:p w:rsidR="004F53E6" w:rsidRPr="004F53E6" w:rsidRDefault="004F53E6" w:rsidP="004F53E6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4F53E6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2. </w:t>
      </w:r>
      <w:r w:rsidR="00580BC6">
        <w:rPr>
          <w:rFonts w:ascii="Times New Roman" w:eastAsia="Times New Roman" w:hAnsi="Times New Roman" w:cs="Times New Roman"/>
          <w:lang w:val="sr-Cyrl-CS"/>
        </w:rPr>
        <w:t>sa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ispravkom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Đorđe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Milićević</w:t>
      </w:r>
      <w:r w:rsidRPr="004F53E6">
        <w:rPr>
          <w:rFonts w:ascii="Times New Roman" w:eastAsia="Times New Roman" w:hAnsi="Times New Roman" w:cs="Times New Roman"/>
          <w:lang w:val="sr-Cyrl-CS"/>
        </w:rPr>
        <w:t>;</w:t>
      </w:r>
    </w:p>
    <w:p w:rsidR="00D622AB" w:rsidRDefault="004F53E6" w:rsidP="004F53E6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4F53E6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4F53E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Danijela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Stojadinović</w:t>
      </w:r>
      <w:r w:rsidR="008F639A">
        <w:rPr>
          <w:rFonts w:ascii="Times New Roman" w:eastAsia="Times New Roman" w:hAnsi="Times New Roman" w:cs="Times New Roman"/>
          <w:lang w:val="sr-Cyrl-CS"/>
        </w:rPr>
        <w:t>,</w:t>
      </w:r>
    </w:p>
    <w:p w:rsidR="008F639A" w:rsidRDefault="00580BC6" w:rsidP="004F53E6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ostale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amandmane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predložila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Narodnoj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skupštini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ih</w:t>
      </w:r>
      <w:r w:rsidR="008F639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odbije</w:t>
      </w:r>
      <w:r w:rsidR="008F639A">
        <w:rPr>
          <w:rFonts w:ascii="Times New Roman" w:eastAsia="Times New Roman" w:hAnsi="Times New Roman" w:cs="Times New Roman"/>
          <w:lang w:val="sr-Cyrl-CS"/>
        </w:rPr>
        <w:t>.</w:t>
      </w:r>
    </w:p>
    <w:p w:rsidR="004F53E6" w:rsidRDefault="004F53E6" w:rsidP="004F53E6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795931" w:rsidRPr="00795931" w:rsidRDefault="00795931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Predsednik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predložila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</w:t>
      </w:r>
      <w:r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amandmanima</w:t>
      </w:r>
      <w:r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izjasni</w:t>
      </w:r>
      <w:r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dva</w:t>
      </w:r>
      <w:r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glasanja</w:t>
      </w:r>
      <w:r w:rsidRPr="00795931">
        <w:rPr>
          <w:rFonts w:ascii="Times New Roman" w:eastAsia="Times New Roman" w:hAnsi="Times New Roman" w:cs="Times New Roman"/>
          <w:lang w:val="sr-Cyrl-CS"/>
        </w:rPr>
        <w:t>:</w:t>
      </w:r>
    </w:p>
    <w:p w:rsidR="00795931" w:rsidRPr="00795931" w:rsidRDefault="00D84F67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1.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svim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amandmanima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koje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Vlada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prihvatila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</w:p>
    <w:p w:rsidR="004F53E6" w:rsidRDefault="00D84F67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2.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svim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amandmanima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koje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Vlada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nije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prihvatila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osim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onom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amandmanu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čiji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podnosilac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želi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njemu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posebno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izjasni</w:t>
      </w:r>
      <w:r w:rsidR="00795931" w:rsidRPr="00795931">
        <w:rPr>
          <w:rFonts w:ascii="Times New Roman" w:eastAsia="Times New Roman" w:hAnsi="Times New Roman" w:cs="Times New Roman"/>
          <w:lang w:val="sr-Cyrl-CS"/>
        </w:rPr>
        <w:t>.</w:t>
      </w:r>
    </w:p>
    <w:p w:rsidR="00795931" w:rsidRDefault="00795931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795931" w:rsidRDefault="00795931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diskusiji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usledila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učestvovali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580BC6">
        <w:rPr>
          <w:rFonts w:ascii="Times New Roman" w:eastAsia="Times New Roman" w:hAnsi="Times New Roman" w:cs="Times New Roman"/>
          <w:lang w:val="sr-Cyrl-CS"/>
        </w:rPr>
        <w:t>Gordana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Čomić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Marija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="00B9217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Branislav</w:t>
      </w:r>
      <w:r w:rsidR="00B9217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Atanasković</w:t>
      </w:r>
      <w:r w:rsidR="00B9217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Slavica</w:t>
      </w:r>
      <w:r w:rsidR="00B9217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Stojanović</w:t>
      </w:r>
      <w:r w:rsidR="00B9217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B9217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Nada</w:t>
      </w:r>
      <w:r w:rsidR="00B9217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Lazić</w:t>
      </w:r>
      <w:r w:rsidR="00B9217A">
        <w:rPr>
          <w:rFonts w:ascii="Times New Roman" w:eastAsia="Times New Roman" w:hAnsi="Times New Roman" w:cs="Times New Roman"/>
          <w:lang w:val="sr-Cyrl-CS"/>
        </w:rPr>
        <w:t>.</w:t>
      </w:r>
    </w:p>
    <w:p w:rsidR="00B54A13" w:rsidRDefault="00B54A13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8D61BB" w:rsidRDefault="00B54A13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Gordana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Čomić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usprotivila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0D55F0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ovakvom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načinu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glasanja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ukazala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potrebu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obraćanja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Kolegijumu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skupštine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kako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dogovorili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vezi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načinom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glasanja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sednicama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jer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će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po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njenom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mišljenju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ovakvim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načinom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glasanja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sistemu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e</w:t>
      </w:r>
      <w:r w:rsidR="003328B8">
        <w:rPr>
          <w:rFonts w:ascii="Times New Roman" w:eastAsia="Times New Roman" w:hAnsi="Times New Roman" w:cs="Times New Roman"/>
          <w:lang w:val="sr-Cyrl-CS"/>
        </w:rPr>
        <w:t>-</w:t>
      </w:r>
      <w:r w:rsidR="00580BC6">
        <w:rPr>
          <w:rFonts w:ascii="Times New Roman" w:eastAsia="Times New Roman" w:hAnsi="Times New Roman" w:cs="Times New Roman"/>
          <w:lang w:val="sr-Cyrl-CS"/>
        </w:rPr>
        <w:t>parlament</w:t>
      </w:r>
      <w:proofErr w:type="spellEnd"/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biti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zabeleženo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izjašnjenje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tri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Istakla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ovakav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način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izjašnjavanja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nije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propisan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Poslovnikom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skupštine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ali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postao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ustaljena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praksa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svim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radnim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telima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ona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ga</w:t>
      </w:r>
      <w:r w:rsidR="00D41E0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</w:t>
      </w:r>
      <w:r w:rsidR="00D41E0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tog</w:t>
      </w:r>
      <w:r w:rsidR="00D41E0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razloga</w:t>
      </w:r>
      <w:r w:rsidR="00D41E0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smatra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neprihvatljivim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odbora</w:t>
      </w:r>
      <w:r w:rsidR="003328B8">
        <w:rPr>
          <w:rFonts w:ascii="Times New Roman" w:eastAsia="Times New Roman" w:hAnsi="Times New Roman" w:cs="Times New Roman"/>
          <w:lang w:val="sr-Cyrl-CS"/>
        </w:rPr>
        <w:t>.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Ukazala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Kolegijumu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treba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predočiti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jedni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drugima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inat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predlažu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veliki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broj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amandmana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što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blokira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poslovničke</w:t>
      </w:r>
      <w:proofErr w:type="spellEnd"/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procedure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Narodne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skupštine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kako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Kolegijum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zauzeo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stav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tome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kako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ovaj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problem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prevazići</w:t>
      </w:r>
      <w:r w:rsidR="007D5F3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8D61BB" w:rsidRDefault="008D61BB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B54A13" w:rsidRDefault="008D61BB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konstatovala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</w:t>
      </w:r>
      <w:r>
        <w:rPr>
          <w:rFonts w:ascii="Times New Roman" w:eastAsia="Times New Roman" w:hAnsi="Times New Roman" w:cs="Times New Roman"/>
          <w:lang w:val="sr-Cyrl-CS"/>
        </w:rPr>
        <w:t xml:space="preserve"> 402 </w:t>
      </w:r>
      <w:r w:rsidR="00580BC6">
        <w:rPr>
          <w:rFonts w:ascii="Times New Roman" w:eastAsia="Times New Roman" w:hAnsi="Times New Roman" w:cs="Times New Roman"/>
          <w:lang w:val="sr-Cyrl-CS"/>
        </w:rPr>
        <w:t>amandmana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Vlada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prihvatila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samo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tri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vladajuće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koalicije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Istakla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poslanička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grupa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Dveri</w:t>
      </w:r>
      <w:r w:rsidR="00DA56F6">
        <w:rPr>
          <w:rFonts w:ascii="Times New Roman" w:eastAsia="Times New Roman" w:hAnsi="Times New Roman" w:cs="Times New Roman"/>
          <w:lang w:val="sr-Cyrl-CS"/>
        </w:rPr>
        <w:t>,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kojoj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pripada</w:t>
      </w:r>
      <w:r w:rsidR="00DA56F6">
        <w:rPr>
          <w:rFonts w:ascii="Times New Roman" w:eastAsia="Times New Roman" w:hAnsi="Times New Roman" w:cs="Times New Roman"/>
          <w:lang w:val="sr-Cyrl-CS"/>
        </w:rPr>
        <w:t>,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pokušala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popravi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ovaj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predlažući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izmenu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jer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tako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želeli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preciziraju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šta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žele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postignu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ovim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zakonom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Ukazala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ministar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zaštite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životne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sredine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plenarnoj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sednici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Narodne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skupštine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priznao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domaće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firme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krše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propise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A56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on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nije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uspeo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tome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zakoni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poštuju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primenjuju</w:t>
      </w:r>
      <w:r w:rsidR="00291382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Osvrnula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1.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kojim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propisano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sredstva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dodeljuju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bez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sprovođenja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javnog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konkursa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propisano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će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poljoprivrednici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morati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ispunjavaju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posebne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uslove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koje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će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ministar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naknadno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propisati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po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njenom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mišljenju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po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svojoj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volji</w:t>
      </w:r>
      <w:r w:rsidR="00A10FFC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Istakla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već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napravljena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kardinalna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greška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kada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ministrima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 </w:t>
      </w:r>
      <w:r w:rsidR="00580BC6">
        <w:rPr>
          <w:rFonts w:ascii="Times New Roman" w:eastAsia="Times New Roman" w:hAnsi="Times New Roman" w:cs="Times New Roman"/>
          <w:lang w:val="sr-Cyrl-CS"/>
        </w:rPr>
        <w:t>data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po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njenom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mišljenju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neograničena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moć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iako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oni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odlučuju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sami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već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po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njenom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mišljenju</w:t>
      </w:r>
      <w:r w:rsidR="00D07F9A">
        <w:rPr>
          <w:rFonts w:ascii="Times New Roman" w:eastAsia="Times New Roman" w:hAnsi="Times New Roman" w:cs="Times New Roman"/>
          <w:lang w:val="sr-Cyrl-CS"/>
        </w:rPr>
        <w:t>,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svemu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ovoj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zemlji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odlučuje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jedan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čovek</w:t>
      </w:r>
      <w:r w:rsidR="00343FEF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Zamolila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predstavnike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ministarstva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joj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odgovore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li</w:t>
      </w:r>
      <w:r w:rsidR="004F20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njen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strah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nas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ovakav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vodi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još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veću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netransparentnost</w:t>
      </w:r>
      <w:proofErr w:type="spellEnd"/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intencija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ovih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izmena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dopuna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izbaci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lastRenderedPageBreak/>
        <w:t>javni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konkurs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kao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postupak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javnih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nabavki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kako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vladajuća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većina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mogla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raspoređuje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sredstva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čak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ona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predpristupnih</w:t>
      </w:r>
      <w:proofErr w:type="spellEnd"/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fondova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po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sopstvenom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nahođenju</w:t>
      </w:r>
      <w:r w:rsidR="00B72862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opravdan</w:t>
      </w:r>
      <w:r w:rsidR="00C10EB5">
        <w:rPr>
          <w:rFonts w:ascii="Times New Roman" w:eastAsia="Times New Roman" w:hAnsi="Times New Roman" w:cs="Times New Roman"/>
          <w:lang w:val="sr-Cyrl-CS"/>
        </w:rPr>
        <w:t xml:space="preserve">. </w:t>
      </w:r>
      <w:r w:rsidR="003328B8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3406CC" w:rsidRDefault="003406CC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3406CC" w:rsidRDefault="00580BC6" w:rsidP="003406CC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Branislav</w:t>
      </w:r>
      <w:r w:rsidR="003406CC" w:rsidRP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Atanasković</w:t>
      </w:r>
      <w:r w:rsidR="003406CC" w:rsidRPr="003406CC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vd</w:t>
      </w:r>
      <w:proofErr w:type="spellEnd"/>
      <w:r w:rsidR="003406CC" w:rsidRP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sekretara</w:t>
      </w:r>
      <w:r w:rsidR="003406CC" w:rsidRP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ukazao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donet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davno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veliki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broj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podnet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predlogom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naziv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izmeni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naziv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najširem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smislu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obuhvata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ono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narodni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poslanici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amandmanima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naziv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3406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želeli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postignu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zato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postoji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nijedan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razlog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ovakvi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amandmani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prihvate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Rekao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rekao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nemoćno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kada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pitanju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borba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zdraviju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životnu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sredinu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vreme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ističe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kako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njegovo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profesionalno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opredeljenje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iako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zatečena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situacija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poslednjih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20-30 </w:t>
      </w:r>
      <w:r>
        <w:rPr>
          <w:rFonts w:ascii="Times New Roman" w:eastAsia="Times New Roman" w:hAnsi="Times New Roman" w:cs="Times New Roman"/>
          <w:lang w:val="sr-Cyrl-CS"/>
        </w:rPr>
        <w:t>godina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takva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suočava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ozbiljnim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problemima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napravljena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bitna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unapređenja</w:t>
      </w:r>
      <w:r w:rsidR="00E522F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Osvrnuvši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narodnog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Marije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Janjušević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zajedno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predstavnicima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poljoprivrede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šumarstva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vodoprivrede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učestvovao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kreiranju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ovih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rešenja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oko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175 </w:t>
      </w:r>
      <w:r>
        <w:rPr>
          <w:rFonts w:ascii="Times New Roman" w:eastAsia="Times New Roman" w:hAnsi="Times New Roman" w:cs="Times New Roman"/>
          <w:lang w:val="sr-Cyrl-CS"/>
        </w:rPr>
        <w:t>miliona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evra</w:t>
      </w:r>
      <w:proofErr w:type="spellEnd"/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IPARD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fondova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dodeljeno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našim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poljoprivrednim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proizvođačima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proceduru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sprovoditi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5C2E26" w:rsidRP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poljoprivrede</w:t>
      </w:r>
      <w:r w:rsidR="005C2E26" w:rsidRPr="005C2E2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šumarstva</w:t>
      </w:r>
      <w:r w:rsidR="005C2E26" w:rsidRP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C2E26" w:rsidRP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vodoprivrede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sredstva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moguće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dodeliti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bez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odgovarajućeg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DD606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DD606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odnosi</w:t>
      </w:r>
      <w:r w:rsidR="00DD606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procenu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uticaja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životnu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sredinu</w:t>
      </w:r>
      <w:r w:rsidR="005C2E26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našim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propisima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rešenje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individualni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proizvođači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podležu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ovoj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obavezi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Evropska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unija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tražila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uvođenje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ovakvog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rešenja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naše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zakonodavstvo</w:t>
      </w:r>
      <w:r w:rsidR="00912894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tog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razloga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predviđeno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donošenje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zajedničkog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pravilnika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doneti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</w:t>
      </w:r>
      <w:r w:rsidR="000826FA" w:rsidRPr="000826FA"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poljoprivrede</w:t>
      </w:r>
      <w:r w:rsidR="000826FA" w:rsidRPr="000826F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šumarstva</w:t>
      </w:r>
      <w:r w:rsidR="000826FA" w:rsidRP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826FA" w:rsidRP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vodoprivrede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kojim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propisati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obaveza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dostavljanja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spomenuo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prilikom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konkurisanja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sredstva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 w:rsidR="000826F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IPARD</w:t>
      </w:r>
      <w:r w:rsidR="008B6BAC" w:rsidRP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fondova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tekst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tog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pravilnika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napisan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pošto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stupio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snagu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biti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potpisan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strane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dva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rešenjem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propisanim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ovim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zakonom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šteta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narodni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Gordana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Čomić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prisutna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obzirom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postavlja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vezi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podzakonskim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aktima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čije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donošenje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propisano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zakonima</w:t>
      </w:r>
      <w:r w:rsidR="008B6BAC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rešenje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napisano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zbog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voluntarizma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izmene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dopune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uvode</w:t>
      </w:r>
      <w:r w:rsidR="00A95AD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pravni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osnov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donošenje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spomenutog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podzakonskog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akta</w:t>
      </w:r>
      <w:r w:rsidR="00B14C75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0A2963" w:rsidRDefault="000A2963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D004E7" w:rsidRDefault="00D004E7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D004E7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D004E7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</w:t>
      </w:r>
      <w:r w:rsidRPr="00D004E7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postavila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pitanje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mogućnosti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sprovede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javni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konkurs</w:t>
      </w:r>
      <w:r w:rsidR="009B5D46">
        <w:rPr>
          <w:rFonts w:ascii="Times New Roman" w:eastAsia="Times New Roman" w:hAnsi="Times New Roman" w:cs="Times New Roman"/>
          <w:lang w:val="sr-Cyrl-CS"/>
        </w:rPr>
        <w:t>,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istakavši</w:t>
      </w:r>
      <w:r w:rsid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</w:t>
      </w:r>
      <w:r w:rsid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potrebno</w:t>
      </w:r>
      <w:r w:rsid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detaljnije</w:t>
      </w:r>
      <w:r w:rsid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objasniti</w:t>
      </w:r>
      <w:r w:rsid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narodnim</w:t>
      </w:r>
      <w:r w:rsid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poslanicima</w:t>
      </w:r>
      <w:r w:rsidR="00425D8F">
        <w:rPr>
          <w:rFonts w:ascii="Times New Roman" w:eastAsia="Times New Roman" w:hAnsi="Times New Roman" w:cs="Times New Roman"/>
          <w:lang w:val="sr-Cyrl-CS"/>
        </w:rPr>
        <w:t>.</w:t>
      </w:r>
    </w:p>
    <w:p w:rsidR="00425D8F" w:rsidRDefault="00425D8F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25D8F" w:rsidRDefault="00425D8F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Slavica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Stojanović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rukovodilac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Grupe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normativno</w:t>
      </w:r>
      <w:r w:rsidRPr="00425D8F">
        <w:rPr>
          <w:rFonts w:ascii="Times New Roman" w:eastAsia="Times New Roman" w:hAnsi="Times New Roman" w:cs="Times New Roman"/>
          <w:lang w:val="sr-Cyrl-CS"/>
        </w:rPr>
        <w:t>-</w:t>
      </w:r>
      <w:r w:rsidR="00580BC6">
        <w:rPr>
          <w:rFonts w:ascii="Times New Roman" w:eastAsia="Times New Roman" w:hAnsi="Times New Roman" w:cs="Times New Roman"/>
          <w:lang w:val="sr-Cyrl-CS"/>
        </w:rPr>
        <w:t>pravne</w:t>
      </w:r>
      <w:proofErr w:type="spellEnd"/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poslove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oblasti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zaštite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prirode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klimatskih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promena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objasnila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postojećim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članom</w:t>
      </w:r>
      <w:r>
        <w:rPr>
          <w:rFonts w:ascii="Times New Roman" w:eastAsia="Times New Roman" w:hAnsi="Times New Roman" w:cs="Times New Roman"/>
          <w:lang w:val="sr-Cyrl-CS"/>
        </w:rPr>
        <w:t xml:space="preserve"> 90</w:t>
      </w:r>
      <w:r w:rsidR="00580BC6">
        <w:rPr>
          <w:rFonts w:ascii="Times New Roman" w:eastAsia="Times New Roman" w:hAnsi="Times New Roman" w:cs="Times New Roman"/>
          <w:lang w:val="sr-Cyrl-CS"/>
        </w:rPr>
        <w:t>v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zaštiti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životne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sredine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porpisano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izuzetno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sredstva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mogu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dodeliti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korisnicima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sredstava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bez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sprovođenja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javnog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konkursa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samo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tri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situacije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slučaju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finansiranja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interventnih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mera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vanrednim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okolnostima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zagađivanja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životne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sredine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rekultivaciju</w:t>
      </w:r>
      <w:proofErr w:type="spellEnd"/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sanaciju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zagađenog</w:t>
      </w:r>
      <w:r w:rsidRPr="00425D8F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prostora</w:t>
      </w:r>
      <w:r w:rsidRPr="00425D8F">
        <w:rPr>
          <w:rFonts w:ascii="Times New Roman" w:eastAsia="Times New Roman" w:hAnsi="Times New Roman" w:cs="Times New Roman"/>
          <w:lang w:val="sr-Cyrl-CS"/>
        </w:rPr>
        <w:t>.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Navela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vidi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će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način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izmena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naziva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koju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mnogi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amandmanima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predložili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pomoći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primeni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="003B06A8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47156E" w:rsidRDefault="0047156E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47156E" w:rsidRDefault="0047156E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Lazić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iznela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stav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kojima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predlže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izmena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nešto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čime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služe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već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izvesno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vreme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kako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dobili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mogućnost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početku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rasprave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pojedinostima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diskutuju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istog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razloga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podnose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prve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članove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Iznela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žaljenje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što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ovo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često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zloupotrebljava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pa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vodi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konstruktivna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rasprava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Apelovala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budu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konstruktivni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kako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bismo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dobili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kvalitetan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</w:t>
      </w:r>
      <w:r w:rsidR="00D76F74">
        <w:rPr>
          <w:rFonts w:ascii="Times New Roman" w:eastAsia="Times New Roman" w:hAnsi="Times New Roman" w:cs="Times New Roman"/>
          <w:lang w:val="sr-Cyrl-CS"/>
        </w:rPr>
        <w:t>,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će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praksi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biti</w:t>
      </w:r>
      <w:r w:rsidR="00DE6B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sprovodljiv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Naglasila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ovi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propisi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kada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radi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IPARD</w:t>
      </w:r>
      <w:r w:rsidR="0089279A" w:rsidRP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fondovima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drugim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oblicima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sufinansiranja</w:t>
      </w:r>
      <w:proofErr w:type="spellEnd"/>
      <w:r w:rsidR="00D76F7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moraju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poštovati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kao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mora</w:t>
      </w:r>
      <w:r w:rsidR="0089279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postoji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horizontalna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saradnja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kako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vodilo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računa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lastRenderedPageBreak/>
        <w:t>o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zaštiti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životne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sredine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drugim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segmentima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što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decidno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želi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postići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ovim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izmenama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dopunama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jer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Evropska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unija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razlogom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insistira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tome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236A61">
        <w:rPr>
          <w:rFonts w:ascii="Times New Roman" w:eastAsia="Times New Roman" w:hAnsi="Times New Roman" w:cs="Times New Roman"/>
          <w:lang w:val="sr-Cyrl-CS"/>
        </w:rPr>
        <w:t>,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ako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daje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novac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mora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bude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sigurna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će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biti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zašštićena</w:t>
      </w:r>
      <w:proofErr w:type="spellEnd"/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životna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sredina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uticaja</w:t>
      </w:r>
      <w:r w:rsidR="00D76F74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poljoprivrede</w:t>
      </w:r>
      <w:r w:rsidR="00D76F74">
        <w:rPr>
          <w:rFonts w:ascii="Times New Roman" w:eastAsia="Times New Roman" w:hAnsi="Times New Roman" w:cs="Times New Roman"/>
          <w:lang w:val="sr-Cyrl-CS"/>
        </w:rPr>
        <w:t>.</w:t>
      </w:r>
      <w:r w:rsidR="00236A61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Ukazala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za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sada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izuzetno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slab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odziv</w:t>
      </w:r>
      <w:r w:rsidR="00A361E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poljoprivrednika</w:t>
      </w:r>
      <w:r w:rsidR="00A361EA">
        <w:rPr>
          <w:rFonts w:ascii="Times New Roman" w:eastAsia="Times New Roman" w:hAnsi="Times New Roman" w:cs="Times New Roman"/>
          <w:lang w:val="sr-Cyrl-CS"/>
        </w:rPr>
        <w:t>.</w:t>
      </w:r>
    </w:p>
    <w:p w:rsidR="0082425C" w:rsidRDefault="0082425C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82425C" w:rsidRDefault="0082425C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="002C0D0E" w:rsidRP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="002C0D0E" w:rsidRP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</w:t>
      </w:r>
      <w:r w:rsidR="002C0D0E" w:rsidRP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naglasila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sve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što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predstavnici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Ministarstva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izneli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trebalo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staviti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u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jer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veliki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broj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amandmana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podnet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kako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se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izbegle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eventualne</w:t>
      </w:r>
      <w:r w:rsidR="002C0D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zloupotrebe</w:t>
      </w:r>
      <w:r w:rsidR="002C0D0E">
        <w:rPr>
          <w:rFonts w:ascii="Times New Roman" w:eastAsia="Times New Roman" w:hAnsi="Times New Roman" w:cs="Times New Roman"/>
          <w:lang w:val="sr-Cyrl-CS"/>
        </w:rPr>
        <w:t>.</w:t>
      </w:r>
    </w:p>
    <w:p w:rsidR="003B06A8" w:rsidRDefault="003B06A8" w:rsidP="00795931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280BCD" w:rsidRDefault="00580BC6" w:rsidP="00280BCD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Po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završenoj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diskusiji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77F89">
        <w:rPr>
          <w:rFonts w:ascii="Times New Roman" w:eastAsia="Times New Roman" w:hAnsi="Times New Roman" w:cs="Times New Roman"/>
          <w:lang w:val="sr-Cyrl-CS"/>
        </w:rPr>
        <w:t>,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280BCD" w:rsidRPr="00D77F89">
        <w:rPr>
          <w:rFonts w:ascii="Times New Roman" w:eastAsia="Times New Roman" w:hAnsi="Times New Roman" w:cs="Times New Roman"/>
          <w:lang w:val="sr-Cyrl-CS"/>
        </w:rPr>
        <w:t xml:space="preserve"> </w:t>
      </w:r>
      <w:r w:rsidR="00D77F89">
        <w:rPr>
          <w:rFonts w:ascii="Times New Roman" w:eastAsia="Times New Roman" w:hAnsi="Times New Roman" w:cs="Times New Roman"/>
          <w:lang w:val="sr-Cyrl-CS"/>
        </w:rPr>
        <w:t>10</w:t>
      </w:r>
      <w:r w:rsidR="00280BCD" w:rsidRPr="00D77F8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280BCD" w:rsidRPr="00D77F8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D77F89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D77F8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D77F8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77F8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D77F8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glasao</w:t>
      </w:r>
      <w:r w:rsidR="00D77F89">
        <w:rPr>
          <w:rFonts w:ascii="Times New Roman" w:eastAsia="Times New Roman" w:hAnsi="Times New Roman" w:cs="Times New Roman"/>
          <w:lang w:val="sr-Cyrl-CS"/>
        </w:rPr>
        <w:t>),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odlučio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prihvati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predsednika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77F8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nakon</w:t>
      </w:r>
      <w:r w:rsidR="00D77F8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čega</w:t>
      </w:r>
      <w:r w:rsidR="00D77F8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pristupilo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glasanju</w:t>
      </w:r>
      <w:r w:rsidR="00280BCD">
        <w:rPr>
          <w:rFonts w:ascii="Times New Roman" w:eastAsia="Times New Roman" w:hAnsi="Times New Roman" w:cs="Times New Roman"/>
          <w:lang w:val="sr-Cyrl-CS"/>
        </w:rPr>
        <w:t>.</w:t>
      </w:r>
    </w:p>
    <w:p w:rsidR="00280BCD" w:rsidRDefault="00280BCD" w:rsidP="00280BCD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0A2963" w:rsidRPr="000A2963" w:rsidRDefault="00580BC6" w:rsidP="00280BCD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80BC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4D38CC" w:rsidRPr="004D38CC">
        <w:rPr>
          <w:rFonts w:ascii="Times New Roman" w:eastAsia="Times New Roman" w:hAnsi="Times New Roman" w:cs="Times New Roman"/>
          <w:lang w:val="sr-Cyrl-CS"/>
        </w:rPr>
        <w:t xml:space="preserve"> 10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4D38CC" w:rsidRP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4D38CC" w:rsidRPr="004D38CC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4D38CC" w:rsidRP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4D38CC" w:rsidRP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4D38CC" w:rsidRP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4D38CC" w:rsidRP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glasao</w:t>
      </w:r>
      <w:r w:rsidR="004D38CC" w:rsidRPr="004D38CC">
        <w:rPr>
          <w:rFonts w:ascii="Times New Roman" w:eastAsia="Times New Roman" w:hAnsi="Times New Roman" w:cs="Times New Roman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lang w:val="sr-Cyrl-CS"/>
        </w:rPr>
        <w:t>odlučio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Narodnoj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skupštini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prihvati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amandmane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prihvatila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>: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Đorđe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Milićević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2. </w:t>
      </w:r>
      <w:r w:rsidR="00580BC6">
        <w:rPr>
          <w:rFonts w:ascii="Times New Roman" w:eastAsia="Times New Roman" w:hAnsi="Times New Roman" w:cs="Times New Roman"/>
          <w:lang w:val="sr-Cyrl-CS"/>
        </w:rPr>
        <w:t>sa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ispravkom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Đorđe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Milićević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Danijela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Stojadinović</w:t>
      </w:r>
      <w:r w:rsidRPr="000A2963">
        <w:rPr>
          <w:rFonts w:ascii="Times New Roman" w:eastAsia="Times New Roman" w:hAnsi="Times New Roman" w:cs="Times New Roman"/>
          <w:lang w:val="sr-Cyrl-CS"/>
        </w:rPr>
        <w:t>.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0A2963" w:rsidRPr="000A2963" w:rsidRDefault="00580BC6" w:rsidP="00280BCD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80BCD" w:rsidRPr="004D38C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280BCD" w:rsidRP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četiri</w:t>
      </w:r>
      <w:r w:rsidR="00280BCD" w:rsidRP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</w:t>
      </w:r>
      <w:r w:rsidR="00280BCD" w:rsidRP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sedam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članova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4D38C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glasalo</w:t>
      </w:r>
      <w:r w:rsidR="004D38CC">
        <w:rPr>
          <w:rFonts w:ascii="Times New Roman" w:eastAsia="Times New Roman" w:hAnsi="Times New Roman" w:cs="Times New Roman"/>
          <w:lang w:val="sr-Cyrl-CS"/>
        </w:rPr>
        <w:t>)</w:t>
      </w:r>
      <w:r w:rsidR="00280BCD" w:rsidRPr="004D38C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odlučio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Narodnoj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skupštini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odbije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sledeće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Boško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Obradović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Srđan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Nogo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Miladin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Ševarlić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Radojičić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; 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Belačić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Božidar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Momčilo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Mandić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Ljiljana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Vukajlović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Damjanović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Nemanja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Šarović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Milorad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Petar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Jojić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Ristić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Dubravko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Despotović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Tomislav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Ljubenović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podneonarodni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Šešelj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Sreto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Perić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Ružica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lastRenderedPageBreak/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Nataša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naziv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predloga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zakona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Vjerica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Radeta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Vjerica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Radeta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Branislav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Srđan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Nogo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Čabraja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Marinika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Tepić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Sonja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Pavlović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Nataša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Ružica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Sreto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Perić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Šešelj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Tomislav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Ljubenović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Petar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Jojić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Ristić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Dubravko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Despotović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Milorad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Nemanja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Šarović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Damjanović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Vukajlović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Ljiljana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Momčilo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Mandić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Božidar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Belačić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Boško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Obradović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Miladin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Ševarlić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Radojičić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Sonja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Vlahović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Todorović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Mrdaković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Parezanović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Zvonimir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Dubravka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Filipovski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Savkić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Ognjen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Pantović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Olivera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Ognjanović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Petković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Dušica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lastRenderedPageBreak/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podnelao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Drecun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Milena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Turk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Mladen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Lukić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Miodrag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Linta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Olivera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Ljubiša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Stojmirović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Ljiljana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Malušić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Nataša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St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Svetlana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Pavlović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Laketić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Branimir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Rančić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Veroljub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Arsić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Srbislav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Jelena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Žarić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Kovačević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Atlagić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Branko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Popović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Tijana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Davidovac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Miahilo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Kovačević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Pekarski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Čarapić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Cokić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Krsto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Nenad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Mitrović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Knežević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Snežana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Petrović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Radmilo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Dalibor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Radičević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Boban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Birmančević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Milosav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Milojević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Veljković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Veroljub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Jevtić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Mačužić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Puzić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Jevtić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Krivokapić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Igor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Bečić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Stanislava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Janošević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Barišić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Blaža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Knežević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lastRenderedPageBreak/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Majkić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Studenka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Kovačević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Mićin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Bogatinović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Palalić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Slaviša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Bulatović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Bojanić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Đurišić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Stanija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Kompirović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Borka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Grubor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Jelena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Mijatović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Milanka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Jevtović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Vukojičić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Ljibuška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Lakatoš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Božić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Vujadinović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Tanja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Tomašević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Damnjanović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Desanka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Repac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Babić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Maletić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Rističević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Orlić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Miletić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Martinović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Jasmina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Obradović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Karadžić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Torbica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1,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Đorđe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Komlenski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Vjerica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Radeta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Branislav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Čabraja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Marinika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Tepić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Sonja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Pavlović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Boško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Obradović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Srđan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Nogo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Miladin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Ševarlić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Radojičić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Nataša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Ljubinko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Rakonjac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Maraš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Šulkić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lastRenderedPageBreak/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Neđo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Nenad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Čanak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Olena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Papuga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Nada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Lazić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Danijela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Stojadinović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Dinić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Miletić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Dragaš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Ružica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Sreto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Perić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Šešelj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Despotović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Dubravko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Tomislav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Ljubenović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Petar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Jojić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Milorad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Ristić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Nemanja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Šarović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Damjanović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Vukajlović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Momčilo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Mandić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Božidar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Ljiljana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Belačić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Sonja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Vlahović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Mrdaković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Todorović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Parezanović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Zvonimir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Dubravka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Filipovski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Savkić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Ognjen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Pantović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Olivera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Ognjanović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Petković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Dušica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Drecun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Milena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Turk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Mladen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Lukić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Miodrag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Linta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Olivera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Ljubiša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Stojmirović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Ljiljana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Malušić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lastRenderedPageBreak/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Nataša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St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Svetlana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Pavlović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Laketić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Branimir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Rančić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Veroljub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Arsić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Srbislav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Jelena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Žarić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Kovačević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Atlagić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Branko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Popović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Tijana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Davidovac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Mihailo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Kovačević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Pekarski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podnla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Čarapić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Cokić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Krsto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Nenad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Mitrović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Knežević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Snežana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Petrović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Radmilo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Dalibor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Radičević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Boban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Birmančević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Milosav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Milojević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Veljković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Veroljub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Jevtić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Mačužić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Puzić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Jevtić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Krivokapić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Igor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Bečić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Stanislava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Janošević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Barišić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Blaža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Knežević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Majkić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Studenka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Kovačević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Mićin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Bogatinović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Palalić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lastRenderedPageBreak/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Slaviša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Bulatović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Bojanić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Đurišić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Stanija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Kompirović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Borka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Grubor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Jelena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Mijatović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Milanka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Jevtović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Vukojičić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Ljibuška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Lakatoš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Božić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Vujadinović</w:t>
      </w:r>
      <w:r w:rsidRPr="000A2963">
        <w:rPr>
          <w:rFonts w:ascii="Times New Roman" w:eastAsia="Times New Roman" w:hAnsi="Times New Roman" w:cs="Times New Roman"/>
          <w:lang w:val="sr-Cyrl-CS"/>
        </w:rPr>
        <w:t>: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Tanja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Tomašević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Damnjanović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Desanka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Repac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Babić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Maletić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Rističević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Orlić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Miletić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Martinović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Jasmina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Obradović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Karadžić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Torbica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Đorđe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Komlenski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Vjerica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Radeta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Čabraja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Marinika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Tepić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Sonja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Pavlović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Boško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Obradović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Srđan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Nogo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Miladin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Ševarlić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Radojičić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Tomislav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Ljubenović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Šešelj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Despotović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Dubravko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Ristić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Petar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Jojić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Nemanja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Šarović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Milorad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Damjanović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Vukajlović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lastRenderedPageBreak/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Ljiljana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Momčilo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Mandić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Božidar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Belačić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Nataša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Ružica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Dinić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Dragaš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Maraš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Miletić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Mihajlović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Josip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Broz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Sreto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Perić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Neđo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Ljubinko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Rakonjac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Danica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Bukvić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Šulkić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Sonja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Vlahović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Mrdaković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Todorović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Parezanović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Zvonimir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Dubravka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Filipovski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Savkić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Ognjen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Pantović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Olivera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Ognjanović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Petković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Dušica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Drecun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Milena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Turk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Mladen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Lukić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Miodrag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Linta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Olivera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Ljubiša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Stojmirović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Ljiljana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Malušić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Nataša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St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Svetlana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Pavlović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Laketić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Branimir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Rančić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lastRenderedPageBreak/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Veroljub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Arsić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Srbislav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Filipović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Jelena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Žarić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Kovačević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Atlagić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Branko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Popović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Tijana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Davidovac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Mihailo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Kovačević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Pekarski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podnla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Čarapić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Cokić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Krsto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Nenad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Mitrović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Knežević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Snežana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80BC6">
        <w:rPr>
          <w:rFonts w:ascii="Times New Roman" w:eastAsia="Times New Roman" w:hAnsi="Times New Roman" w:cs="Times New Roman"/>
          <w:lang w:val="sr-Cyrl-CS"/>
        </w:rPr>
        <w:t>Petrović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Radmilo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Dalibor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Radičević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Boban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Birmančević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Milosav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Milojević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Veljković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Veroljub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Jevtić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Mačužić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Puzić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Jevtić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Krivokapić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Igor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Bečić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Radoslav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Stanislava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Janošević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Barišić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Blaža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Knežević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Majkić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Studenka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Kovačević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Mićin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Žarko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Bogatinović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Palalić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Krlić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Slaviša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Bulatović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Bojanić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Đurišić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Stanija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Kompirović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Nikola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Jolović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Borka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Grubor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lastRenderedPageBreak/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Jelena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Mijatović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Milanka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Jevtović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Vukojičić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Ljibuška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Lakatoš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Božić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Vujadinović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Tanja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Tomašević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Damnjanović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Desanka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Repac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Babić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Maletić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Rističević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Vladimir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Orlić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Miletić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Aleksandar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Martinović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Jasmina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Obradović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Karadžić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Bojan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Torbica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Đorđe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Komlenski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3,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Živković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4,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Vjerica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Radeta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4,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Aleksandra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Čabraja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 w:rsidR="00580BC6">
        <w:rPr>
          <w:rFonts w:ascii="Times New Roman" w:eastAsia="Times New Roman" w:hAnsi="Times New Roman" w:cs="Times New Roman"/>
          <w:lang w:val="sr-Cyrl-CS"/>
        </w:rPr>
        <w:t>Marinika</w:t>
      </w:r>
      <w:proofErr w:type="spellEnd"/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Tepić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Sonja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Pavlović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Jovanović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4,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Boško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Obradović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4,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Marija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Janjušević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4,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su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zajedno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poslanici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Ivan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Kostić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80BC6">
        <w:rPr>
          <w:rFonts w:ascii="Times New Roman" w:eastAsia="Times New Roman" w:hAnsi="Times New Roman" w:cs="Times New Roman"/>
          <w:lang w:val="sr-Cyrl-CS"/>
        </w:rPr>
        <w:t>Miladin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Ševarlić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Zoran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Radojičić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4,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Srđan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Nogo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4,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podnela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Dragan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Vesović</w:t>
      </w:r>
      <w:r w:rsidRPr="000A2963">
        <w:rPr>
          <w:rFonts w:ascii="Times New Roman" w:eastAsia="Times New Roman" w:hAnsi="Times New Roman" w:cs="Times New Roman"/>
          <w:lang w:val="sr-Cyrl-CS"/>
        </w:rPr>
        <w:t>;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963">
        <w:rPr>
          <w:rFonts w:ascii="Times New Roman" w:eastAsia="Times New Roman" w:hAnsi="Times New Roman" w:cs="Times New Roman"/>
          <w:lang w:val="sr-Cyrl-CS"/>
        </w:rPr>
        <w:t xml:space="preserve">- </w:t>
      </w:r>
      <w:r w:rsidR="00580BC6">
        <w:rPr>
          <w:rFonts w:ascii="Times New Roman" w:eastAsia="Times New Roman" w:hAnsi="Times New Roman" w:cs="Times New Roman"/>
          <w:lang w:val="sr-Cyrl-CS"/>
        </w:rPr>
        <w:t>na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član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4, </w:t>
      </w:r>
      <w:r w:rsidR="00580BC6">
        <w:rPr>
          <w:rFonts w:ascii="Times New Roman" w:eastAsia="Times New Roman" w:hAnsi="Times New Roman" w:cs="Times New Roman"/>
          <w:lang w:val="sr-Cyrl-CS"/>
        </w:rPr>
        <w:t>koji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je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podneo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narodni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poslanik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Milorad</w:t>
      </w:r>
      <w:r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80BC6">
        <w:rPr>
          <w:rFonts w:ascii="Times New Roman" w:eastAsia="Times New Roman" w:hAnsi="Times New Roman" w:cs="Times New Roman"/>
          <w:lang w:val="sr-Cyrl-CS"/>
        </w:rPr>
        <w:t>Mirčić</w:t>
      </w:r>
      <w:r w:rsidRPr="000A2963">
        <w:rPr>
          <w:rFonts w:ascii="Times New Roman" w:eastAsia="Times New Roman" w:hAnsi="Times New Roman" w:cs="Times New Roman"/>
          <w:lang w:val="sr-Cyrl-CS"/>
        </w:rPr>
        <w:t>.</w:t>
      </w:r>
    </w:p>
    <w:p w:rsidR="000A2963" w:rsidRPr="000A2963" w:rsidRDefault="000A2963" w:rsidP="000A2963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0A2963" w:rsidRDefault="00580BC6" w:rsidP="00C2205D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Stojiljković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>.</w:t>
      </w:r>
    </w:p>
    <w:p w:rsidR="004F53E6" w:rsidRDefault="004F53E6" w:rsidP="004F53E6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154D01" w:rsidRDefault="00154D01" w:rsidP="004F53E6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4F53E6" w:rsidRDefault="000A2963" w:rsidP="00D622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80BC6">
        <w:rPr>
          <w:rFonts w:ascii="Times New Roman" w:eastAsia="Times New Roman" w:hAnsi="Times New Roman" w:cs="Times New Roman"/>
          <w:u w:val="single"/>
        </w:rPr>
        <w:t>Druga</w:t>
      </w:r>
      <w:r w:rsidRPr="000A2963">
        <w:rPr>
          <w:rFonts w:ascii="Times New Roman" w:eastAsia="Times New Roman" w:hAnsi="Times New Roman" w:cs="Times New Roman"/>
          <w:u w:val="single"/>
        </w:rPr>
        <w:t xml:space="preserve"> </w:t>
      </w:r>
      <w:r w:rsidR="00580BC6">
        <w:rPr>
          <w:rFonts w:ascii="Times New Roman" w:eastAsia="Times New Roman" w:hAnsi="Times New Roman" w:cs="Times New Roman"/>
          <w:u w:val="single"/>
        </w:rPr>
        <w:t>tačka</w:t>
      </w:r>
      <w:r w:rsidRPr="000A2963">
        <w:rPr>
          <w:rFonts w:ascii="Times New Roman" w:eastAsia="Times New Roman" w:hAnsi="Times New Roman" w:cs="Times New Roman"/>
          <w:u w:val="single"/>
        </w:rPr>
        <w:t xml:space="preserve"> </w:t>
      </w:r>
      <w:r w:rsidR="00580BC6">
        <w:rPr>
          <w:rFonts w:ascii="Times New Roman" w:eastAsia="Times New Roman" w:hAnsi="Times New Roman" w:cs="Times New Roman"/>
          <w:u w:val="single"/>
        </w:rPr>
        <w:t>dnevnog</w:t>
      </w:r>
      <w:r w:rsidRPr="000A2963">
        <w:rPr>
          <w:rFonts w:ascii="Times New Roman" w:eastAsia="Times New Roman" w:hAnsi="Times New Roman" w:cs="Times New Roman"/>
          <w:u w:val="single"/>
        </w:rPr>
        <w:t xml:space="preserve"> </w:t>
      </w:r>
      <w:r w:rsidR="00580BC6">
        <w:rPr>
          <w:rFonts w:ascii="Times New Roman" w:eastAsia="Times New Roman" w:hAnsi="Times New Roman" w:cs="Times New Roman"/>
          <w:u w:val="single"/>
        </w:rPr>
        <w:t>reda</w:t>
      </w:r>
      <w:r w:rsidRPr="000A29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 w:rsidR="00580BC6">
        <w:rPr>
          <w:rFonts w:ascii="Times New Roman" w:eastAsia="Times New Roman" w:hAnsi="Times New Roman" w:cs="Times New Roman"/>
          <w:b/>
        </w:rPr>
        <w:t>Razno</w:t>
      </w:r>
    </w:p>
    <w:p w:rsidR="000A2963" w:rsidRPr="000A2963" w:rsidRDefault="00580BC6" w:rsidP="000A2963">
      <w:pPr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Povodom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tačke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dnevnog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diskusije</w:t>
      </w:r>
      <w:r w:rsidR="000A2963" w:rsidRPr="000A2963">
        <w:rPr>
          <w:rFonts w:ascii="Times New Roman" w:eastAsia="Times New Roman" w:hAnsi="Times New Roman" w:cs="Times New Roman"/>
          <w:lang w:val="sr-Cyrl-CS"/>
        </w:rPr>
        <w:t>.</w:t>
      </w:r>
    </w:p>
    <w:p w:rsidR="00F34C96" w:rsidRPr="004A30E3" w:rsidRDefault="00580BC6" w:rsidP="00F34C96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Sednica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završena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A2963">
        <w:rPr>
          <w:rFonts w:ascii="Times New Roman" w:eastAsia="Times New Roman" w:hAnsi="Times New Roman" w:cs="Times New Roman"/>
          <w:lang w:val="sr-Cyrl-CS"/>
        </w:rPr>
        <w:t>11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>,</w:t>
      </w:r>
      <w:r w:rsidR="000A2963">
        <w:rPr>
          <w:rFonts w:ascii="Times New Roman" w:eastAsia="Times New Roman" w:hAnsi="Times New Roman" w:cs="Times New Roman"/>
          <w:lang w:val="sr-Cyrl-CS"/>
        </w:rPr>
        <w:t>28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časova</w:t>
      </w:r>
      <w:r w:rsidR="00F34C96"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F34C96" w:rsidRPr="004A30E3" w:rsidRDefault="00F34C96" w:rsidP="00F34C96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34C96" w:rsidRPr="004A30E3" w:rsidRDefault="00F34C96" w:rsidP="00F34C96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34C96" w:rsidRPr="004A30E3" w:rsidRDefault="00F34C96" w:rsidP="00F34C96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34C96" w:rsidRPr="004A30E3" w:rsidRDefault="00F34C96" w:rsidP="00F34C96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34C96" w:rsidRPr="004A30E3" w:rsidRDefault="00F34C96" w:rsidP="00F34C96">
      <w:pPr>
        <w:tabs>
          <w:tab w:val="center" w:pos="1418"/>
          <w:tab w:val="center" w:pos="7371"/>
        </w:tabs>
        <w:rPr>
          <w:rFonts w:ascii="Times New Roman" w:hAnsi="Times New Roman" w:cs="Times New Roman"/>
        </w:rPr>
      </w:pPr>
      <w:r w:rsidRPr="004A30E3">
        <w:tab/>
      </w:r>
      <w:r w:rsidR="00580BC6">
        <w:rPr>
          <w:rFonts w:ascii="Times New Roman" w:hAnsi="Times New Roman" w:cs="Times New Roman"/>
        </w:rPr>
        <w:t>SEKRETAR</w:t>
      </w:r>
      <w:r w:rsidRPr="004A30E3">
        <w:rPr>
          <w:rFonts w:ascii="Times New Roman" w:hAnsi="Times New Roman" w:cs="Times New Roman"/>
        </w:rPr>
        <w:tab/>
      </w:r>
      <w:r w:rsidR="00580BC6">
        <w:rPr>
          <w:rFonts w:ascii="Times New Roman" w:hAnsi="Times New Roman" w:cs="Times New Roman"/>
        </w:rPr>
        <w:t>PREDSEDNIK</w:t>
      </w:r>
    </w:p>
    <w:p w:rsidR="00F34C96" w:rsidRPr="00580BC6" w:rsidRDefault="00F34C96" w:rsidP="00580BC6">
      <w:pPr>
        <w:tabs>
          <w:tab w:val="center" w:pos="1418"/>
          <w:tab w:val="center" w:pos="7371"/>
        </w:tabs>
        <w:rPr>
          <w:lang w:val="en-US"/>
        </w:rPr>
      </w:pPr>
      <w:r w:rsidRPr="004A30E3">
        <w:rPr>
          <w:rFonts w:ascii="Times New Roman" w:hAnsi="Times New Roman" w:cs="Times New Roman"/>
        </w:rPr>
        <w:tab/>
      </w:r>
      <w:r w:rsidR="00580BC6">
        <w:rPr>
          <w:rFonts w:ascii="Times New Roman" w:hAnsi="Times New Roman" w:cs="Times New Roman"/>
        </w:rPr>
        <w:t>Milica</w:t>
      </w:r>
      <w:r w:rsidRPr="004A30E3">
        <w:rPr>
          <w:rFonts w:ascii="Times New Roman" w:hAnsi="Times New Roman" w:cs="Times New Roman"/>
        </w:rPr>
        <w:t xml:space="preserve"> </w:t>
      </w:r>
      <w:r w:rsidR="00580BC6">
        <w:rPr>
          <w:rFonts w:ascii="Times New Roman" w:hAnsi="Times New Roman" w:cs="Times New Roman"/>
        </w:rPr>
        <w:t>Bašić</w:t>
      </w:r>
      <w:r w:rsidRPr="004A30E3">
        <w:rPr>
          <w:rFonts w:ascii="Times New Roman" w:hAnsi="Times New Roman" w:cs="Times New Roman"/>
        </w:rPr>
        <w:tab/>
      </w:r>
      <w:r w:rsidR="00580BC6">
        <w:rPr>
          <w:rFonts w:ascii="Times New Roman" w:hAnsi="Times New Roman" w:cs="Times New Roman"/>
        </w:rPr>
        <w:t>Ivana</w:t>
      </w:r>
      <w:r w:rsidRPr="004A30E3">
        <w:rPr>
          <w:rFonts w:ascii="Times New Roman" w:hAnsi="Times New Roman" w:cs="Times New Roman"/>
        </w:rPr>
        <w:t xml:space="preserve"> </w:t>
      </w:r>
      <w:r w:rsidR="00580BC6">
        <w:rPr>
          <w:rFonts w:ascii="Times New Roman" w:hAnsi="Times New Roman" w:cs="Times New Roman"/>
        </w:rPr>
        <w:t>Stojiljković</w:t>
      </w:r>
    </w:p>
    <w:sectPr w:rsidR="00F34C96" w:rsidRPr="00580BC6" w:rsidSect="0018060D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D3" w:rsidRDefault="00A96ED3" w:rsidP="0018060D">
      <w:pPr>
        <w:spacing w:after="0" w:line="240" w:lineRule="auto"/>
      </w:pPr>
      <w:r>
        <w:separator/>
      </w:r>
    </w:p>
  </w:endnote>
  <w:endnote w:type="continuationSeparator" w:id="0">
    <w:p w:rsidR="00A96ED3" w:rsidRDefault="00A96ED3" w:rsidP="0018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D3" w:rsidRDefault="00A96ED3" w:rsidP="0018060D">
      <w:pPr>
        <w:spacing w:after="0" w:line="240" w:lineRule="auto"/>
      </w:pPr>
      <w:r>
        <w:separator/>
      </w:r>
    </w:p>
  </w:footnote>
  <w:footnote w:type="continuationSeparator" w:id="0">
    <w:p w:rsidR="00A96ED3" w:rsidRDefault="00A96ED3" w:rsidP="0018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6693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060D" w:rsidRDefault="001806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BC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8060D" w:rsidRDefault="00180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4641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96"/>
    <w:rsid w:val="000207FC"/>
    <w:rsid w:val="000826FA"/>
    <w:rsid w:val="000A2963"/>
    <w:rsid w:val="000D55F0"/>
    <w:rsid w:val="00145F9E"/>
    <w:rsid w:val="00154D01"/>
    <w:rsid w:val="0018060D"/>
    <w:rsid w:val="00191F7D"/>
    <w:rsid w:val="00236A61"/>
    <w:rsid w:val="00264FDA"/>
    <w:rsid w:val="00280BCD"/>
    <w:rsid w:val="00291382"/>
    <w:rsid w:val="002C0D0E"/>
    <w:rsid w:val="003328B8"/>
    <w:rsid w:val="003406CC"/>
    <w:rsid w:val="00343FEF"/>
    <w:rsid w:val="003B06A8"/>
    <w:rsid w:val="003B3F4C"/>
    <w:rsid w:val="00425D8F"/>
    <w:rsid w:val="0047156E"/>
    <w:rsid w:val="004D38CC"/>
    <w:rsid w:val="004F20A4"/>
    <w:rsid w:val="004F53E6"/>
    <w:rsid w:val="00580BC6"/>
    <w:rsid w:val="005C2E26"/>
    <w:rsid w:val="00621EB5"/>
    <w:rsid w:val="0067062A"/>
    <w:rsid w:val="006F1E84"/>
    <w:rsid w:val="00733BCA"/>
    <w:rsid w:val="00795931"/>
    <w:rsid w:val="007D5F3B"/>
    <w:rsid w:val="00822B71"/>
    <w:rsid w:val="0082425C"/>
    <w:rsid w:val="008664DA"/>
    <w:rsid w:val="00885B09"/>
    <w:rsid w:val="0089279A"/>
    <w:rsid w:val="008B6BAC"/>
    <w:rsid w:val="008D61BB"/>
    <w:rsid w:val="008E319C"/>
    <w:rsid w:val="008F2CE6"/>
    <w:rsid w:val="008F639A"/>
    <w:rsid w:val="00912894"/>
    <w:rsid w:val="009B5D46"/>
    <w:rsid w:val="00A10FFC"/>
    <w:rsid w:val="00A361EA"/>
    <w:rsid w:val="00A95AD1"/>
    <w:rsid w:val="00A96ED3"/>
    <w:rsid w:val="00B14C75"/>
    <w:rsid w:val="00B54A13"/>
    <w:rsid w:val="00B72862"/>
    <w:rsid w:val="00B9217A"/>
    <w:rsid w:val="00BA2EE1"/>
    <w:rsid w:val="00C02F1A"/>
    <w:rsid w:val="00C10EB5"/>
    <w:rsid w:val="00C2205D"/>
    <w:rsid w:val="00D004E7"/>
    <w:rsid w:val="00D07F9A"/>
    <w:rsid w:val="00D41E08"/>
    <w:rsid w:val="00D53117"/>
    <w:rsid w:val="00D622AB"/>
    <w:rsid w:val="00D76F74"/>
    <w:rsid w:val="00D77F89"/>
    <w:rsid w:val="00D84F67"/>
    <w:rsid w:val="00DA56F6"/>
    <w:rsid w:val="00DD606D"/>
    <w:rsid w:val="00DE6BA1"/>
    <w:rsid w:val="00E522F9"/>
    <w:rsid w:val="00F34C96"/>
    <w:rsid w:val="00F97E1A"/>
    <w:rsid w:val="00FB1EB1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96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0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8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0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96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0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8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0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2018-11-01T14:28:00Z</dcterms:created>
  <dcterms:modified xsi:type="dcterms:W3CDTF">2018-11-01T14:28:00Z</dcterms:modified>
</cp:coreProperties>
</file>